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1B09" w14:textId="56086C6C" w:rsidR="008F5721" w:rsidRPr="00D300DB" w:rsidRDefault="00D300DB" w:rsidP="00D300DB">
      <w:pPr>
        <w:jc w:val="center"/>
        <w:rPr>
          <w:rFonts w:ascii="Times New Roman" w:hAnsi="Times New Roman" w:cs="Times New Roman"/>
          <w:sz w:val="36"/>
          <w:szCs w:val="36"/>
        </w:rPr>
      </w:pPr>
      <w:r w:rsidRPr="00D300DB">
        <w:rPr>
          <w:rFonts w:ascii="Times New Roman" w:hAnsi="Times New Roman" w:cs="Times New Roman"/>
          <w:sz w:val="36"/>
          <w:szCs w:val="36"/>
        </w:rPr>
        <w:t>План профорієнтаційної роботи Інституту людини на 2022 рік</w:t>
      </w:r>
    </w:p>
    <w:p w14:paraId="5E0FF995" w14:textId="25E6BADF" w:rsidR="00D300DB" w:rsidRDefault="00D300DB"/>
    <w:tbl>
      <w:tblPr>
        <w:tblW w:w="15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8367"/>
        <w:gridCol w:w="2128"/>
        <w:gridCol w:w="3971"/>
      </w:tblGrid>
      <w:tr w:rsidR="00D300DB" w:rsidRPr="00D300DB" w14:paraId="4830BFCC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DE66" w14:textId="6EF1BB7E" w:rsidR="00D300DB" w:rsidRPr="00D300DB" w:rsidRDefault="00D300DB" w:rsidP="00D300DB">
            <w:pPr>
              <w:pStyle w:val="a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00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9B125" w14:textId="6C4D61F0" w:rsidR="00D300DB" w:rsidRPr="00D300DB" w:rsidRDefault="00D300DB" w:rsidP="00D300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D93DC" w14:textId="1DA92C18" w:rsidR="00D300DB" w:rsidRPr="00D300DB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E3A55" w14:textId="27874630" w:rsidR="00D300DB" w:rsidRPr="00D300DB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</w:tc>
      </w:tr>
      <w:tr w:rsidR="00D300DB" w:rsidRPr="00564039" w14:paraId="3105926C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26269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48C8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профорієнтаційних листівок, рекламних проспектів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31D90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ічень- березень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EF49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65540AD6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EF6FA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5A212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</w:t>
            </w:r>
            <w:proofErr w:type="spellStart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відеороліків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770CB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ічень- березень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EF6F0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23A666AD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08FAD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4DB2E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профорієнтаційних заходів в системі Міністерства у справах ветеранів України.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594CCC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лютий-березень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42D30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Матвєєв В.О.</w:t>
            </w:r>
          </w:p>
        </w:tc>
      </w:tr>
      <w:tr w:rsidR="00D300DB" w:rsidRPr="00564039" w14:paraId="680A67FE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DC554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7F01F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профорієнтаційної компанії для популяризації освітньої програми «Логопедія»: проведення профорієнтаційних заходів на базі педагогічних коледжів (м. Коростишів, м. Бердичів, м. Біла Церква)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3AF79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ютий-квітень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A978" w14:textId="77777777" w:rsidR="00D300DB" w:rsidRPr="00564039" w:rsidRDefault="00D300DB" w:rsidP="00D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Бабич Н.М., </w:t>
            </w:r>
          </w:p>
          <w:p w14:paraId="4C154BD1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Мартинчук</w:t>
            </w:r>
            <w:proofErr w:type="spellEnd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300DB" w:rsidRPr="00564039" w14:paraId="33D910EC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457A8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3C6CF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консультативних зустрічей зі студентами випускних груп ОКР «молодший спеціаліст» та ступеня «бакалавр» щодо продовження навчання на освітніх програмах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D9ED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лютий, березень, листопад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340F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завідувачі кафедр</w:t>
            </w:r>
          </w:p>
        </w:tc>
      </w:tr>
      <w:tr w:rsidR="00D300DB" w:rsidRPr="00564039" w14:paraId="42354413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AEFAC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96D55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Рекламування освітніх програм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соціальних мережах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4132B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червень-липень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4048CA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3037F3C4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16CD0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382E38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1FF33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та розміщення рекламних матеріалів для вступників 2022р. на сайті та у соціальних мережах</w:t>
            </w:r>
          </w:p>
          <w:p w14:paraId="62B80DBC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F3C6B4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AC654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73D50" w14:textId="77777777" w:rsidR="00D300DB" w:rsidRPr="00564039" w:rsidRDefault="00D300DB" w:rsidP="00D00E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60DDB6E1" w14:textId="77777777" w:rsidTr="00D300DB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678A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shd w:val="clear" w:color="auto" w:fill="FFFFFF"/>
          </w:tcPr>
          <w:p w14:paraId="318401F5" w14:textId="77777777" w:rsidR="00D300DB" w:rsidRPr="00564039" w:rsidRDefault="00D300DB" w:rsidP="00D00E28">
            <w:pP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sz w:val="24"/>
                <w:szCs w:val="24"/>
              </w:rPr>
              <w:t>Проведення профорієнтаційних заходів:</w:t>
            </w:r>
          </w:p>
          <w:p w14:paraId="304BF257" w14:textId="77777777" w:rsidR="00D300DB" w:rsidRPr="00564039" w:rsidRDefault="00D300DB" w:rsidP="00D300DB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4039">
              <w:rPr>
                <w:rFonts w:ascii="Times New Roman" w:hAnsi="Times New Roman"/>
                <w:sz w:val="24"/>
                <w:szCs w:val="24"/>
              </w:rPr>
              <w:t>Дні відкритих дверей;</w:t>
            </w:r>
          </w:p>
          <w:p w14:paraId="6C9CC161" w14:textId="77777777" w:rsidR="00D300DB" w:rsidRPr="00564039" w:rsidRDefault="00D300DB" w:rsidP="00D300DB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 xml:space="preserve">екскурсії (в </w:t>
            </w:r>
            <w:proofErr w:type="spellStart"/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>. онлайн-екскурсії) для старшокласників м. Києва до інституту;</w:t>
            </w:r>
          </w:p>
          <w:p w14:paraId="54B394E8" w14:textId="77777777" w:rsidR="00D300DB" w:rsidRPr="00564039" w:rsidRDefault="00D300DB" w:rsidP="00D300DB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>спільні майстер-класи для студентів і учнів;</w:t>
            </w:r>
          </w:p>
          <w:p w14:paraId="08646D10" w14:textId="77777777" w:rsidR="00D300DB" w:rsidRPr="00564039" w:rsidRDefault="00D300DB" w:rsidP="00D300DB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>розповсюдження пакету рекламних матеріалів про інститут;</w:t>
            </w:r>
          </w:p>
          <w:p w14:paraId="0FB8BE0E" w14:textId="77777777" w:rsidR="00D300DB" w:rsidRPr="00564039" w:rsidRDefault="00D300DB" w:rsidP="00D300DB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1005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 xml:space="preserve">залучення школярів м. Києва до </w:t>
            </w:r>
            <w:proofErr w:type="spellStart"/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>позанавчальних</w:t>
            </w:r>
            <w:proofErr w:type="spellEnd"/>
            <w:r w:rsidRPr="00564039">
              <w:rPr>
                <w:rFonts w:ascii="Times New Roman" w:eastAsia="Times New Roman" w:hAnsi="Times New Roman"/>
                <w:sz w:val="24"/>
                <w:szCs w:val="24"/>
              </w:rPr>
              <w:t xml:space="preserve"> заходів тощо</w:t>
            </w:r>
          </w:p>
        </w:tc>
        <w:tc>
          <w:tcPr>
            <w:tcW w:w="2128" w:type="dxa"/>
            <w:shd w:val="clear" w:color="auto" w:fill="FFFFFF"/>
          </w:tcPr>
          <w:p w14:paraId="3D5FDE40" w14:textId="77777777" w:rsidR="00D300DB" w:rsidRPr="00564039" w:rsidRDefault="00D300DB" w:rsidP="00D00E2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971" w:type="dxa"/>
            <w:shd w:val="clear" w:color="auto" w:fill="FFFFFF"/>
          </w:tcPr>
          <w:p w14:paraId="21DE1BD0" w14:textId="77777777" w:rsidR="00D300DB" w:rsidRPr="00564039" w:rsidRDefault="00D300DB" w:rsidP="00D00E28">
            <w:pPr>
              <w:shd w:val="clear" w:color="auto" w:fill="FFFFFF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0A5A02F8" w14:textId="77777777" w:rsidTr="00D300DB">
        <w:trPr>
          <w:trHeight w:val="260"/>
        </w:trPr>
        <w:tc>
          <w:tcPr>
            <w:tcW w:w="851" w:type="dxa"/>
            <w:shd w:val="clear" w:color="auto" w:fill="FFFFFF"/>
          </w:tcPr>
          <w:p w14:paraId="34BDB80C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63D2" w14:textId="77777777" w:rsidR="00D300DB" w:rsidRPr="00564039" w:rsidRDefault="00D300DB" w:rsidP="00D00E2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профорієнтаційної роботи викладачами у загальноосвітніх навчальних закладах (за окремим планом)</w:t>
            </w:r>
          </w:p>
        </w:tc>
        <w:tc>
          <w:tcPr>
            <w:tcW w:w="21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69B8" w14:textId="77777777" w:rsidR="00D300DB" w:rsidRPr="00564039" w:rsidRDefault="00D300DB" w:rsidP="00D00E2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64039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ротягом року</w:t>
            </w:r>
          </w:p>
        </w:tc>
        <w:tc>
          <w:tcPr>
            <w:tcW w:w="39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B08E" w14:textId="77777777" w:rsidR="00D300DB" w:rsidRPr="00564039" w:rsidRDefault="00D300DB" w:rsidP="00D00E28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078A91D9" w14:textId="77777777" w:rsidTr="00D300DB">
        <w:trPr>
          <w:trHeight w:val="260"/>
        </w:trPr>
        <w:tc>
          <w:tcPr>
            <w:tcW w:w="851" w:type="dxa"/>
            <w:shd w:val="clear" w:color="auto" w:fill="FFFFFF"/>
          </w:tcPr>
          <w:p w14:paraId="3A308D3B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DF8E" w14:textId="77777777" w:rsidR="00D300DB" w:rsidRPr="00564039" w:rsidRDefault="00D300DB" w:rsidP="00D00E28">
            <w:pPr>
              <w:suppressAutoHyphens/>
              <w:spacing w:after="0" w:line="240" w:lineRule="auto"/>
              <w:ind w:left="2" w:hangingChars="1" w:hanging="2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 </w:t>
            </w:r>
            <w:proofErr w:type="spellStart"/>
            <w:r w:rsidRPr="00564039">
              <w:rPr>
                <w:rFonts w:ascii="Times New Roman" w:hAnsi="Times New Roman" w:cs="Times New Roman"/>
                <w:sz w:val="24"/>
                <w:szCs w:val="24"/>
              </w:rPr>
              <w:t>освітьного</w:t>
            </w:r>
            <w:proofErr w:type="spellEnd"/>
            <w:r w:rsidRPr="00564039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Університету Грінченка, Інституту людини, діючих освітніх програм кафедри у форматі проходження практик студентами різних рівнів підготовки (окремі завдання у програмі практики)</w:t>
            </w:r>
          </w:p>
        </w:tc>
        <w:tc>
          <w:tcPr>
            <w:tcW w:w="212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4398" w14:textId="77777777" w:rsidR="00D300DB" w:rsidRPr="00564039" w:rsidRDefault="00D300DB" w:rsidP="00D00E28">
            <w:pPr>
              <w:suppressAutoHyphens/>
              <w:spacing w:after="0" w:line="240" w:lineRule="auto"/>
              <w:ind w:left="2" w:hangingChars="1" w:hanging="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sz w:val="24"/>
                <w:szCs w:val="24"/>
              </w:rPr>
              <w:t>за графіком практик</w:t>
            </w:r>
          </w:p>
        </w:tc>
        <w:tc>
          <w:tcPr>
            <w:tcW w:w="39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058B" w14:textId="77777777" w:rsidR="00D300DB" w:rsidRPr="00564039" w:rsidRDefault="00D300DB" w:rsidP="00D00E28">
            <w:pPr>
              <w:suppressAutoHyphens/>
              <w:spacing w:after="0" w:line="240" w:lineRule="auto"/>
              <w:ind w:left="2" w:hangingChars="1" w:hanging="2"/>
              <w:contextualSpacing/>
              <w:outlineLvl w:val="0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Павлюк Р.О., Музиченко І.В., завідувачі кафедр</w:t>
            </w:r>
          </w:p>
        </w:tc>
      </w:tr>
      <w:tr w:rsidR="00D300DB" w:rsidRPr="00564039" w14:paraId="58773C40" w14:textId="77777777" w:rsidTr="00D300DB">
        <w:trPr>
          <w:trHeight w:val="260"/>
        </w:trPr>
        <w:tc>
          <w:tcPr>
            <w:tcW w:w="851" w:type="dxa"/>
            <w:shd w:val="clear" w:color="auto" w:fill="FFFFFF"/>
          </w:tcPr>
          <w:p w14:paraId="6A09D81E" w14:textId="77777777" w:rsidR="00D300DB" w:rsidRPr="00564039" w:rsidRDefault="00D300DB" w:rsidP="00D300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F023" w14:textId="77777777" w:rsidR="00D300DB" w:rsidRPr="00564039" w:rsidRDefault="00D300DB" w:rsidP="00D00E2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Презентація рекламно-інформаційної продукції про освітню роботу Університету та Інституту студентами у закладах загальної середньої освіти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1E25" w14:textId="77777777" w:rsidR="00D300DB" w:rsidRPr="00564039" w:rsidRDefault="00D300DB" w:rsidP="00D0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 року</w:t>
            </w:r>
          </w:p>
        </w:tc>
        <w:tc>
          <w:tcPr>
            <w:tcW w:w="3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4A76" w14:textId="77777777" w:rsidR="00D300DB" w:rsidRPr="00564039" w:rsidRDefault="00D300DB" w:rsidP="00D00E2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40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Музиченко І.В., викладачі, студенти Інституту людини</w:t>
            </w:r>
          </w:p>
        </w:tc>
      </w:tr>
    </w:tbl>
    <w:p w14:paraId="1F9BCC83" w14:textId="77777777" w:rsidR="00D300DB" w:rsidRDefault="00D300DB"/>
    <w:sectPr w:rsidR="00D300DB" w:rsidSect="00D300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6DB4"/>
    <w:multiLevelType w:val="hybridMultilevel"/>
    <w:tmpl w:val="4EE8731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C780D"/>
    <w:multiLevelType w:val="hybridMultilevel"/>
    <w:tmpl w:val="C2607044"/>
    <w:lvl w:ilvl="0" w:tplc="0BDA2F4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DB"/>
    <w:rsid w:val="008F5721"/>
    <w:rsid w:val="00D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A4C"/>
  <w15:chartTrackingRefBased/>
  <w15:docId w15:val="{84459BAD-3EC6-4CEF-B636-D719E11A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D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00DB"/>
    <w:pPr>
      <w:ind w:left="720"/>
      <w:contextualSpacing/>
    </w:pPr>
    <w:rPr>
      <w:rFonts w:cs="Times New Roman"/>
      <w:sz w:val="20"/>
      <w:szCs w:val="20"/>
      <w:lang w:eastAsia="x-none"/>
    </w:rPr>
  </w:style>
  <w:style w:type="character" w:customStyle="1" w:styleId="a4">
    <w:name w:val="Абзац списка Знак"/>
    <w:link w:val="a3"/>
    <w:uiPriority w:val="34"/>
    <w:locked/>
    <w:rsid w:val="00D300DB"/>
    <w:rPr>
      <w:rFonts w:ascii="Calibri" w:eastAsia="Calibri" w:hAnsi="Calibri" w:cs="Times New Roman"/>
      <w:color w:val="000000"/>
      <w:sz w:val="20"/>
      <w:szCs w:val="20"/>
      <w:lang w:val="uk-UA" w:eastAsia="x-none"/>
    </w:rPr>
  </w:style>
  <w:style w:type="paragraph" w:customStyle="1" w:styleId="1">
    <w:name w:val="Обычный1"/>
    <w:rsid w:val="00D300D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2022-02-04T10:33:00Z</dcterms:created>
  <dcterms:modified xsi:type="dcterms:W3CDTF">2022-02-04T10:37:00Z</dcterms:modified>
</cp:coreProperties>
</file>